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780D60" w14:paraId="54CCDD08" w14:textId="77777777" w:rsidTr="00DC21FF">
        <w:trPr>
          <w:trHeight w:val="3063"/>
        </w:trPr>
        <w:tc>
          <w:tcPr>
            <w:tcW w:w="49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0CF6C23C" w14:textId="77777777" w:rsidR="004971F7" w:rsidRPr="00780D60" w:rsidRDefault="004971F7" w:rsidP="00DC21F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5</w:t>
            </w:r>
          </w:p>
          <w:p w14:paraId="718629B2" w14:textId="77777777" w:rsidR="004971F7" w:rsidRDefault="004971F7" w:rsidP="00DC21FF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42FA90D1" w14:textId="77777777" w:rsidR="004971F7" w:rsidRDefault="004971F7" w:rsidP="00DC21FF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2C077150" w14:textId="77777777" w:rsidR="00DC21FF" w:rsidRDefault="004971F7" w:rsidP="00DC21FF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</w:t>
            </w:r>
          </w:p>
          <w:p w14:paraId="21928535" w14:textId="480D5E52" w:rsidR="004971F7" w:rsidRDefault="00DC21FF" w:rsidP="00DC21FF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4971F7">
              <w:rPr>
                <w:sz w:val="28"/>
                <w:szCs w:val="28"/>
              </w:rPr>
              <w:t xml:space="preserve">  </w:t>
            </w:r>
          </w:p>
          <w:p w14:paraId="08AC4B2E" w14:textId="0D0D0F95" w:rsidR="00317724" w:rsidRPr="00780D60" w:rsidRDefault="004971F7" w:rsidP="00DC21F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216060">
              <w:rPr>
                <w:sz w:val="28"/>
                <w:szCs w:val="28"/>
                <w:u w:val="single"/>
              </w:rPr>
              <w:t>13.02.2025</w:t>
            </w:r>
            <w:r>
              <w:rPr>
                <w:sz w:val="28"/>
                <w:szCs w:val="28"/>
              </w:rPr>
              <w:t xml:space="preserve"> № </w:t>
            </w:r>
            <w:r w:rsidRPr="00216060">
              <w:rPr>
                <w:sz w:val="28"/>
                <w:szCs w:val="28"/>
                <w:u w:val="single"/>
              </w:rPr>
              <w:t>138-п/25</w:t>
            </w:r>
          </w:p>
        </w:tc>
      </w:tr>
    </w:tbl>
    <w:p w14:paraId="281E9ACD" w14:textId="77777777" w:rsidR="004971F7" w:rsidRPr="00DC21FF" w:rsidRDefault="004971F7" w:rsidP="004971F7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DC21FF">
        <w:rPr>
          <w:b/>
          <w:bCs/>
          <w:sz w:val="28"/>
          <w:szCs w:val="28"/>
        </w:rPr>
        <w:t>ПАСПОРТ</w:t>
      </w:r>
    </w:p>
    <w:p w14:paraId="44021083" w14:textId="77777777" w:rsidR="00DC21FF" w:rsidRPr="00DC21FF" w:rsidRDefault="004971F7" w:rsidP="004971F7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DC21FF">
        <w:rPr>
          <w:b/>
          <w:bCs/>
          <w:sz w:val="28"/>
          <w:szCs w:val="28"/>
        </w:rPr>
        <w:t xml:space="preserve">муниципального проекта </w:t>
      </w:r>
    </w:p>
    <w:p w14:paraId="39256ECF" w14:textId="3F29DCA2" w:rsidR="004971F7" w:rsidRPr="00DC21FF" w:rsidRDefault="004971F7" w:rsidP="004971F7">
      <w:pPr>
        <w:tabs>
          <w:tab w:val="left" w:pos="1418"/>
        </w:tabs>
        <w:ind w:right="28"/>
        <w:jc w:val="center"/>
        <w:rPr>
          <w:b/>
          <w:bCs/>
          <w:sz w:val="28"/>
          <w:szCs w:val="28"/>
          <w:u w:val="single"/>
        </w:rPr>
      </w:pPr>
      <w:r w:rsidRPr="00DC21FF">
        <w:rPr>
          <w:b/>
          <w:bCs/>
          <w:sz w:val="28"/>
          <w:szCs w:val="28"/>
          <w:u w:val="single"/>
        </w:rPr>
        <w:t>«</w:t>
      </w:r>
      <w:r w:rsidRPr="00DC21FF">
        <w:rPr>
          <w:b/>
          <w:bCs/>
          <w:color w:val="000000"/>
          <w:sz w:val="28"/>
          <w:szCs w:val="28"/>
          <w:u w:val="single"/>
        </w:rPr>
        <w:t>Благоустройство дворовых территорий (ямочный ремонт)</w:t>
      </w:r>
      <w:r w:rsidRPr="00DC21FF">
        <w:rPr>
          <w:b/>
          <w:bCs/>
          <w:sz w:val="28"/>
          <w:szCs w:val="28"/>
          <w:u w:val="single"/>
        </w:rPr>
        <w:t>»</w:t>
      </w:r>
    </w:p>
    <w:p w14:paraId="6C18C7D9" w14:textId="77777777" w:rsidR="004971F7" w:rsidRPr="00727F3C" w:rsidRDefault="004971F7" w:rsidP="004971F7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0DB7C912" w14:textId="77777777" w:rsidR="004971F7" w:rsidRPr="00727F3C" w:rsidRDefault="004971F7" w:rsidP="004971F7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5EA9671E" w14:textId="77777777" w:rsidR="004971F7" w:rsidRPr="00727F3C" w:rsidRDefault="004971F7" w:rsidP="004971F7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5"/>
        <w:gridCol w:w="1018"/>
        <w:gridCol w:w="1601"/>
        <w:gridCol w:w="1602"/>
      </w:tblGrid>
      <w:tr w:rsidR="004971F7" w:rsidRPr="00727F3C" w14:paraId="76BD6092" w14:textId="77777777" w:rsidTr="00117D5A">
        <w:trPr>
          <w:cantSplit/>
        </w:trPr>
        <w:tc>
          <w:tcPr>
            <w:tcW w:w="5382" w:type="dxa"/>
            <w:vAlign w:val="center"/>
          </w:tcPr>
          <w:p w14:paraId="23E5D0DA" w14:textId="77777777" w:rsidR="004971F7" w:rsidRPr="009075C8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color w:val="000000"/>
                <w:sz w:val="28"/>
                <w:szCs w:val="28"/>
              </w:rPr>
              <w:t>Устройство комплексных игровых площадок</w:t>
            </w:r>
          </w:p>
        </w:tc>
        <w:tc>
          <w:tcPr>
            <w:tcW w:w="992" w:type="dxa"/>
            <w:vAlign w:val="center"/>
          </w:tcPr>
          <w:p w14:paraId="428A04B3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vAlign w:val="center"/>
          </w:tcPr>
          <w:p w14:paraId="43E32822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vAlign w:val="center"/>
          </w:tcPr>
          <w:p w14:paraId="7C8789C6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01.01.2025-31.12.2030</w:t>
            </w:r>
          </w:p>
        </w:tc>
      </w:tr>
      <w:tr w:rsidR="004971F7" w:rsidRPr="00727F3C" w14:paraId="02F7781C" w14:textId="77777777" w:rsidTr="00117D5A">
        <w:trPr>
          <w:cantSplit/>
          <w:trHeight w:val="399"/>
        </w:trPr>
        <w:tc>
          <w:tcPr>
            <w:tcW w:w="5382" w:type="dxa"/>
            <w:vAlign w:val="center"/>
          </w:tcPr>
          <w:p w14:paraId="5A2EB3C1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vAlign w:val="center"/>
          </w:tcPr>
          <w:p w14:paraId="4CB2D08C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Турский Герман Владиславович</w:t>
            </w:r>
          </w:p>
        </w:tc>
      </w:tr>
      <w:tr w:rsidR="004971F7" w:rsidRPr="00727F3C" w14:paraId="656C46B0" w14:textId="77777777" w:rsidTr="00117D5A">
        <w:trPr>
          <w:cantSplit/>
          <w:trHeight w:val="413"/>
        </w:trPr>
        <w:tc>
          <w:tcPr>
            <w:tcW w:w="5382" w:type="dxa"/>
            <w:vAlign w:val="center"/>
          </w:tcPr>
          <w:p w14:paraId="6AC77734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vAlign w:val="center"/>
          </w:tcPr>
          <w:p w14:paraId="0134E61B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4971F7" w:rsidRPr="00727F3C" w14:paraId="47430718" w14:textId="77777777" w:rsidTr="00117D5A">
        <w:trPr>
          <w:cantSplit/>
          <w:trHeight w:val="609"/>
        </w:trPr>
        <w:tc>
          <w:tcPr>
            <w:tcW w:w="5382" w:type="dxa"/>
            <w:vAlign w:val="center"/>
          </w:tcPr>
          <w:p w14:paraId="05E0C694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</w:t>
            </w:r>
            <w:r w:rsidRPr="00727F3C">
              <w:rPr>
                <w:sz w:val="28"/>
                <w:szCs w:val="28"/>
              </w:rPr>
              <w:t xml:space="preserve">округ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111" w:type="dxa"/>
            <w:gridSpan w:val="3"/>
            <w:vAlign w:val="center"/>
          </w:tcPr>
          <w:p w14:paraId="1B2EC547" w14:textId="77777777" w:rsidR="004971F7" w:rsidRPr="006022E6" w:rsidRDefault="004971F7" w:rsidP="00117D5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6C530065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4971F7" w:rsidRPr="00727F3C" w14:paraId="64E696FF" w14:textId="77777777" w:rsidTr="00117D5A">
        <w:trPr>
          <w:cantSplit/>
          <w:trHeight w:val="595"/>
        </w:trPr>
        <w:tc>
          <w:tcPr>
            <w:tcW w:w="5382" w:type="dxa"/>
            <w:vAlign w:val="center"/>
          </w:tcPr>
          <w:p w14:paraId="71740CD7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vAlign w:val="center"/>
          </w:tcPr>
          <w:p w14:paraId="0C1D8E3E" w14:textId="77777777" w:rsidR="004971F7" w:rsidRPr="00042613" w:rsidRDefault="004971F7" w:rsidP="00117D5A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благоустройства дворовых территорий</w:t>
            </w:r>
          </w:p>
        </w:tc>
      </w:tr>
    </w:tbl>
    <w:p w14:paraId="7D3B907F" w14:textId="3E1A2C86" w:rsidR="004971F7" w:rsidRDefault="004971F7" w:rsidP="004971F7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0D2AED85" w14:textId="42E6BCD1" w:rsidR="005049F9" w:rsidRDefault="005049F9" w:rsidP="004971F7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28E66BEE" w14:textId="76C77A3D" w:rsidR="005049F9" w:rsidRDefault="005049F9" w:rsidP="004971F7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DA961FB" w14:textId="77777777" w:rsidR="005049F9" w:rsidRPr="00727F3C" w:rsidRDefault="005049F9" w:rsidP="004971F7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71234C7F" w14:textId="77777777" w:rsidR="004971F7" w:rsidRPr="00D505D9" w:rsidRDefault="004971F7" w:rsidP="004971F7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left="0" w:right="28" w:firstLine="0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723AA7C8" w14:textId="77777777" w:rsidR="004971F7" w:rsidRPr="00D505D9" w:rsidRDefault="004971F7" w:rsidP="004971F7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4F43A967" w14:textId="77777777" w:rsidR="004971F7" w:rsidRPr="00EB7236" w:rsidRDefault="004971F7" w:rsidP="004971F7">
      <w:pPr>
        <w:tabs>
          <w:tab w:val="left" w:pos="1418"/>
        </w:tabs>
        <w:suppressAutoHyphens/>
        <w:ind w:right="28"/>
        <w:jc w:val="center"/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1965"/>
        <w:gridCol w:w="1130"/>
        <w:gridCol w:w="1272"/>
        <w:gridCol w:w="848"/>
        <w:gridCol w:w="849"/>
        <w:gridCol w:w="848"/>
        <w:gridCol w:w="849"/>
        <w:gridCol w:w="848"/>
        <w:gridCol w:w="706"/>
      </w:tblGrid>
      <w:tr w:rsidR="004971F7" w:rsidRPr="00727F3C" w14:paraId="1B0B4612" w14:textId="77777777" w:rsidTr="00117D5A">
        <w:trPr>
          <w:trHeight w:val="237"/>
        </w:trPr>
        <w:tc>
          <w:tcPr>
            <w:tcW w:w="433" w:type="dxa"/>
            <w:vMerge w:val="restart"/>
            <w:vAlign w:val="center"/>
          </w:tcPr>
          <w:p w14:paraId="71C6B719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№ п/п</w:t>
            </w:r>
          </w:p>
        </w:tc>
        <w:tc>
          <w:tcPr>
            <w:tcW w:w="1972" w:type="dxa"/>
            <w:vMerge w:val="restart"/>
            <w:vAlign w:val="center"/>
          </w:tcPr>
          <w:p w14:paraId="6F6B1C63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14:paraId="7B2CE7CA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4960" w:type="dxa"/>
            <w:gridSpan w:val="6"/>
            <w:vAlign w:val="center"/>
          </w:tcPr>
          <w:p w14:paraId="04C52AE5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 w:rsidRPr="00261349">
              <w:rPr>
                <w:bCs/>
              </w:rPr>
              <w:t>Период (год, квартал, месяц)</w:t>
            </w:r>
          </w:p>
        </w:tc>
      </w:tr>
      <w:tr w:rsidR="004971F7" w:rsidRPr="00727F3C" w14:paraId="01CECFD2" w14:textId="77777777" w:rsidTr="00117D5A">
        <w:trPr>
          <w:trHeight w:val="300"/>
        </w:trPr>
        <w:tc>
          <w:tcPr>
            <w:tcW w:w="433" w:type="dxa"/>
            <w:vMerge/>
            <w:vAlign w:val="center"/>
          </w:tcPr>
          <w:p w14:paraId="1A8BE0D5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972" w:type="dxa"/>
            <w:vMerge/>
            <w:vAlign w:val="center"/>
          </w:tcPr>
          <w:p w14:paraId="033CF904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4" w:type="dxa"/>
            <w:vAlign w:val="center"/>
          </w:tcPr>
          <w:p w14:paraId="5529B351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Значение</w:t>
            </w:r>
          </w:p>
        </w:tc>
        <w:tc>
          <w:tcPr>
            <w:tcW w:w="1276" w:type="dxa"/>
            <w:vAlign w:val="center"/>
          </w:tcPr>
          <w:p w14:paraId="3BD1125B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Дата</w:t>
            </w:r>
          </w:p>
        </w:tc>
        <w:tc>
          <w:tcPr>
            <w:tcW w:w="850" w:type="dxa"/>
            <w:vAlign w:val="center"/>
          </w:tcPr>
          <w:p w14:paraId="5EB9F510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</w:t>
            </w:r>
          </w:p>
        </w:tc>
        <w:tc>
          <w:tcPr>
            <w:tcW w:w="851" w:type="dxa"/>
            <w:vAlign w:val="center"/>
          </w:tcPr>
          <w:p w14:paraId="1EFB5602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2026</w:t>
            </w:r>
          </w:p>
        </w:tc>
        <w:tc>
          <w:tcPr>
            <w:tcW w:w="850" w:type="dxa"/>
            <w:vAlign w:val="center"/>
          </w:tcPr>
          <w:p w14:paraId="2B1F537C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2027</w:t>
            </w:r>
          </w:p>
        </w:tc>
        <w:tc>
          <w:tcPr>
            <w:tcW w:w="851" w:type="dxa"/>
            <w:vAlign w:val="center"/>
          </w:tcPr>
          <w:p w14:paraId="6BD27DD5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2028</w:t>
            </w:r>
          </w:p>
        </w:tc>
        <w:tc>
          <w:tcPr>
            <w:tcW w:w="850" w:type="dxa"/>
            <w:vAlign w:val="center"/>
          </w:tcPr>
          <w:p w14:paraId="053240A7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2029</w:t>
            </w:r>
          </w:p>
        </w:tc>
        <w:tc>
          <w:tcPr>
            <w:tcW w:w="708" w:type="dxa"/>
            <w:vAlign w:val="center"/>
          </w:tcPr>
          <w:p w14:paraId="73E70C46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2030</w:t>
            </w:r>
          </w:p>
        </w:tc>
      </w:tr>
      <w:tr w:rsidR="004971F7" w:rsidRPr="00727F3C" w14:paraId="57F44AEF" w14:textId="77777777" w:rsidTr="00117D5A">
        <w:trPr>
          <w:trHeight w:val="449"/>
        </w:trPr>
        <w:tc>
          <w:tcPr>
            <w:tcW w:w="433" w:type="dxa"/>
          </w:tcPr>
          <w:p w14:paraId="76075E76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1.</w:t>
            </w:r>
          </w:p>
        </w:tc>
        <w:tc>
          <w:tcPr>
            <w:tcW w:w="1972" w:type="dxa"/>
          </w:tcPr>
          <w:p w14:paraId="13BFD766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</w:pPr>
            <w:r w:rsidRPr="00261349">
              <w:t xml:space="preserve"> Благоустроенные дворовые территории</w:t>
            </w:r>
          </w:p>
        </w:tc>
        <w:tc>
          <w:tcPr>
            <w:tcW w:w="1134" w:type="dxa"/>
            <w:vAlign w:val="center"/>
          </w:tcPr>
          <w:p w14:paraId="41B71848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14:paraId="282B4CC9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</w:pPr>
            <w:r w:rsidRPr="00261349">
              <w:t>30.10.2024</w:t>
            </w:r>
          </w:p>
        </w:tc>
        <w:tc>
          <w:tcPr>
            <w:tcW w:w="850" w:type="dxa"/>
            <w:vAlign w:val="center"/>
          </w:tcPr>
          <w:p w14:paraId="202D9190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14:paraId="0F36134A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14:paraId="288EA66C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14:paraId="03933AFB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14:paraId="424A5612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708" w:type="dxa"/>
            <w:vAlign w:val="center"/>
          </w:tcPr>
          <w:p w14:paraId="38D4D4CB" w14:textId="77777777" w:rsidR="004971F7" w:rsidRPr="00261349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</w:tr>
    </w:tbl>
    <w:p w14:paraId="51EB8ED6" w14:textId="77777777" w:rsidR="004971F7" w:rsidRDefault="004971F7" w:rsidP="004971F7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16F7F2E" w14:textId="77777777" w:rsidR="004971F7" w:rsidRPr="00727F3C" w:rsidRDefault="004971F7" w:rsidP="004971F7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3D6EE0CD" w14:textId="466461DF" w:rsidR="004971F7" w:rsidRPr="00727F3C" w:rsidRDefault="004971F7" w:rsidP="004971F7">
      <w:pPr>
        <w:pStyle w:val="ab"/>
        <w:numPr>
          <w:ilvl w:val="0"/>
          <w:numId w:val="1"/>
        </w:numPr>
        <w:tabs>
          <w:tab w:val="left" w:pos="426"/>
        </w:tabs>
        <w:suppressAutoHyphens/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61B2F130" w14:textId="77777777" w:rsidR="004971F7" w:rsidRPr="00727F3C" w:rsidRDefault="004971F7" w:rsidP="004971F7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4971F7" w:rsidRPr="00727F3C" w14:paraId="7E5B1D78" w14:textId="77777777" w:rsidTr="00117D5A">
        <w:trPr>
          <w:cantSplit/>
        </w:trPr>
        <w:tc>
          <w:tcPr>
            <w:tcW w:w="615" w:type="dxa"/>
          </w:tcPr>
          <w:p w14:paraId="28DB9AAD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lastRenderedPageBreak/>
              <w:t>№ п/п</w:t>
            </w:r>
          </w:p>
        </w:tc>
        <w:tc>
          <w:tcPr>
            <w:tcW w:w="5153" w:type="dxa"/>
            <w:vAlign w:val="center"/>
          </w:tcPr>
          <w:p w14:paraId="0BC9A954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5271C41F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Срок</w:t>
            </w:r>
          </w:p>
        </w:tc>
        <w:tc>
          <w:tcPr>
            <w:tcW w:w="2221" w:type="dxa"/>
            <w:vAlign w:val="center"/>
          </w:tcPr>
          <w:p w14:paraId="717DB379" w14:textId="77777777" w:rsidR="004971F7" w:rsidRPr="00A2777E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4971F7" w:rsidRPr="00727F3C" w14:paraId="18758E22" w14:textId="77777777" w:rsidTr="00117D5A">
        <w:trPr>
          <w:cantSplit/>
          <w:trHeight w:val="330"/>
        </w:trPr>
        <w:tc>
          <w:tcPr>
            <w:tcW w:w="615" w:type="dxa"/>
          </w:tcPr>
          <w:p w14:paraId="08866FD2" w14:textId="77777777" w:rsidR="004971F7" w:rsidRPr="00727F3C" w:rsidRDefault="004971F7" w:rsidP="00117D5A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5153" w:type="dxa"/>
          </w:tcPr>
          <w:p w14:paraId="287C7C12" w14:textId="77777777" w:rsidR="004971F7" w:rsidRPr="00727F3C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sz w:val="28"/>
                <w:szCs w:val="28"/>
              </w:rPr>
            </w:pPr>
            <w:r>
              <w:t>Благоустройство дворовых территорий (ямочный ремонт)</w:t>
            </w:r>
          </w:p>
        </w:tc>
        <w:tc>
          <w:tcPr>
            <w:tcW w:w="1504" w:type="dxa"/>
          </w:tcPr>
          <w:p w14:paraId="4AB07B88" w14:textId="77777777" w:rsidR="004971F7" w:rsidRPr="00A665D5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665D5">
              <w:t>2025-2030</w:t>
            </w:r>
          </w:p>
        </w:tc>
        <w:tc>
          <w:tcPr>
            <w:tcW w:w="2221" w:type="dxa"/>
          </w:tcPr>
          <w:p w14:paraId="6F7FE4B3" w14:textId="77777777" w:rsidR="004971F7" w:rsidRPr="00E01459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rPr>
                <w:sz w:val="22"/>
                <w:szCs w:val="22"/>
              </w:rPr>
              <w:t>Благоустроенные дворовые территории</w:t>
            </w:r>
          </w:p>
        </w:tc>
      </w:tr>
    </w:tbl>
    <w:p w14:paraId="70DA5F6D" w14:textId="77777777" w:rsidR="004971F7" w:rsidRPr="001D0963" w:rsidRDefault="004971F7" w:rsidP="004971F7">
      <w:pPr>
        <w:pStyle w:val="ab"/>
        <w:numPr>
          <w:ilvl w:val="0"/>
          <w:numId w:val="1"/>
        </w:numPr>
        <w:tabs>
          <w:tab w:val="left" w:pos="1418"/>
        </w:tabs>
        <w:suppressAutoHyphens/>
        <w:spacing w:before="120"/>
        <w:ind w:left="567" w:right="28" w:hanging="567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D0963">
        <w:rPr>
          <w:sz w:val="28"/>
          <w:szCs w:val="28"/>
        </w:rPr>
        <w:t>юджет проекта</w:t>
      </w:r>
    </w:p>
    <w:p w14:paraId="048BD7D4" w14:textId="77777777" w:rsidR="004971F7" w:rsidRPr="00727F3C" w:rsidRDefault="004971F7" w:rsidP="004971F7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24"/>
        <w:gridCol w:w="1276"/>
        <w:gridCol w:w="1134"/>
        <w:gridCol w:w="1134"/>
        <w:gridCol w:w="1134"/>
        <w:gridCol w:w="879"/>
        <w:gridCol w:w="850"/>
        <w:gridCol w:w="1134"/>
      </w:tblGrid>
      <w:tr w:rsidR="004971F7" w:rsidRPr="00727F3C" w14:paraId="0E707FBF" w14:textId="77777777" w:rsidTr="00DC21FF">
        <w:trPr>
          <w:trHeight w:val="318"/>
        </w:trPr>
        <w:tc>
          <w:tcPr>
            <w:tcW w:w="567" w:type="dxa"/>
            <w:vMerge w:val="restart"/>
            <w:vAlign w:val="center"/>
          </w:tcPr>
          <w:p w14:paraId="03E3A3FB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№ п/п</w:t>
            </w:r>
          </w:p>
          <w:p w14:paraId="4F167DFE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4" w:type="dxa"/>
            <w:vMerge w:val="restart"/>
            <w:vAlign w:val="center"/>
          </w:tcPr>
          <w:p w14:paraId="2CEC60C0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Наименование результата и источники финансирования</w:t>
            </w:r>
          </w:p>
        </w:tc>
        <w:tc>
          <w:tcPr>
            <w:tcW w:w="7541" w:type="dxa"/>
            <w:gridSpan w:val="7"/>
            <w:vAlign w:val="center"/>
          </w:tcPr>
          <w:p w14:paraId="034879A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 (тыс. рублей)</w:t>
            </w:r>
          </w:p>
        </w:tc>
      </w:tr>
      <w:tr w:rsidR="004971F7" w:rsidRPr="00727F3C" w14:paraId="4279C50B" w14:textId="77777777" w:rsidTr="00DC21FF">
        <w:trPr>
          <w:trHeight w:val="158"/>
        </w:trPr>
        <w:tc>
          <w:tcPr>
            <w:tcW w:w="567" w:type="dxa"/>
            <w:vMerge/>
          </w:tcPr>
          <w:p w14:paraId="0CE18813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524" w:type="dxa"/>
            <w:vMerge/>
          </w:tcPr>
          <w:p w14:paraId="432E088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80A3C1F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</w:tcPr>
          <w:p w14:paraId="1BB14EA0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14:paraId="7C22100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14:paraId="41CE2726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2028</w:t>
            </w:r>
          </w:p>
        </w:tc>
        <w:tc>
          <w:tcPr>
            <w:tcW w:w="879" w:type="dxa"/>
          </w:tcPr>
          <w:p w14:paraId="1CC0BCA4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2029</w:t>
            </w:r>
          </w:p>
        </w:tc>
        <w:tc>
          <w:tcPr>
            <w:tcW w:w="850" w:type="dxa"/>
          </w:tcPr>
          <w:p w14:paraId="29119F45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2030</w:t>
            </w:r>
          </w:p>
        </w:tc>
        <w:tc>
          <w:tcPr>
            <w:tcW w:w="1134" w:type="dxa"/>
          </w:tcPr>
          <w:p w14:paraId="2417DCAE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</w:t>
            </w:r>
          </w:p>
        </w:tc>
      </w:tr>
      <w:tr w:rsidR="004971F7" w:rsidRPr="00727F3C" w14:paraId="2FBA7D19" w14:textId="77777777" w:rsidTr="00DC21FF">
        <w:tc>
          <w:tcPr>
            <w:tcW w:w="567" w:type="dxa"/>
          </w:tcPr>
          <w:p w14:paraId="54891BE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</w:p>
        </w:tc>
        <w:tc>
          <w:tcPr>
            <w:tcW w:w="2524" w:type="dxa"/>
          </w:tcPr>
          <w:p w14:paraId="2B01204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Благоустройство </w:t>
            </w:r>
            <w:r>
              <w:rPr>
                <w:sz w:val="22"/>
                <w:szCs w:val="22"/>
              </w:rPr>
              <w:t>дворовых территорий</w:t>
            </w:r>
            <w:r w:rsidRPr="00BE04E3">
              <w:rPr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276" w:type="dxa"/>
          </w:tcPr>
          <w:p w14:paraId="653FFAB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62821DC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10 309,30</w:t>
            </w:r>
          </w:p>
        </w:tc>
        <w:tc>
          <w:tcPr>
            <w:tcW w:w="1134" w:type="dxa"/>
          </w:tcPr>
          <w:p w14:paraId="34BDAA05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  <w:p w14:paraId="6B306146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10 309,3</w:t>
            </w:r>
          </w:p>
        </w:tc>
        <w:tc>
          <w:tcPr>
            <w:tcW w:w="1134" w:type="dxa"/>
          </w:tcPr>
          <w:p w14:paraId="3A10A401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2B7091A8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10 309,3</w:t>
            </w:r>
          </w:p>
          <w:p w14:paraId="1890A4F6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00153D6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E219B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02019E9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10 309,3</w:t>
            </w:r>
          </w:p>
          <w:p w14:paraId="132E83F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14:paraId="7A89648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03E2C965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2E54D14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06ED635E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C09C711" w14:textId="77777777" w:rsidR="004971F7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  <w:p w14:paraId="7E26C0A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41 237,2</w:t>
            </w:r>
          </w:p>
        </w:tc>
      </w:tr>
      <w:tr w:rsidR="004971F7" w:rsidRPr="00727F3C" w14:paraId="50ACE4B6" w14:textId="77777777" w:rsidTr="00DC21FF">
        <w:tc>
          <w:tcPr>
            <w:tcW w:w="567" w:type="dxa"/>
          </w:tcPr>
          <w:p w14:paraId="205DF03E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  <w:r w:rsidRPr="00BE04E3">
              <w:rPr>
                <w:sz w:val="22"/>
                <w:szCs w:val="22"/>
              </w:rPr>
              <w:t>.</w:t>
            </w:r>
          </w:p>
        </w:tc>
        <w:tc>
          <w:tcPr>
            <w:tcW w:w="2524" w:type="dxa"/>
          </w:tcPr>
          <w:p w14:paraId="4ED62AED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276" w:type="dxa"/>
          </w:tcPr>
          <w:p w14:paraId="0939ACF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10 000,00</w:t>
            </w:r>
          </w:p>
        </w:tc>
        <w:tc>
          <w:tcPr>
            <w:tcW w:w="1134" w:type="dxa"/>
          </w:tcPr>
          <w:p w14:paraId="04ADB55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E04E3">
              <w:rPr>
                <w:sz w:val="22"/>
                <w:szCs w:val="22"/>
              </w:rPr>
              <w:t>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713494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E04E3">
              <w:rPr>
                <w:sz w:val="22"/>
                <w:szCs w:val="22"/>
              </w:rPr>
              <w:t>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9EF5E91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879" w:type="dxa"/>
          </w:tcPr>
          <w:p w14:paraId="4F0BD3D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3CABFE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6431418F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40 000,00</w:t>
            </w:r>
          </w:p>
        </w:tc>
      </w:tr>
      <w:tr w:rsidR="004971F7" w:rsidRPr="00727F3C" w14:paraId="2E165E0D" w14:textId="77777777" w:rsidTr="00DC21FF">
        <w:tc>
          <w:tcPr>
            <w:tcW w:w="567" w:type="dxa"/>
          </w:tcPr>
          <w:p w14:paraId="13CF0B30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BE04E3">
              <w:rPr>
                <w:sz w:val="22"/>
                <w:szCs w:val="22"/>
              </w:rPr>
              <w:t>.</w:t>
            </w:r>
          </w:p>
        </w:tc>
        <w:tc>
          <w:tcPr>
            <w:tcW w:w="2524" w:type="dxa"/>
          </w:tcPr>
          <w:p w14:paraId="08ECE79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1276" w:type="dxa"/>
          </w:tcPr>
          <w:p w14:paraId="037D335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1134" w:type="dxa"/>
          </w:tcPr>
          <w:p w14:paraId="7527863D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1134" w:type="dxa"/>
          </w:tcPr>
          <w:p w14:paraId="0855D91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1134" w:type="dxa"/>
          </w:tcPr>
          <w:p w14:paraId="6076BFE4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879" w:type="dxa"/>
          </w:tcPr>
          <w:p w14:paraId="46AC7AE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61F49B8E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00007F0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1 237,2</w:t>
            </w:r>
          </w:p>
        </w:tc>
      </w:tr>
      <w:tr w:rsidR="004971F7" w:rsidRPr="00727F3C" w14:paraId="41ED702D" w14:textId="77777777" w:rsidTr="00DC21FF">
        <w:tc>
          <w:tcPr>
            <w:tcW w:w="567" w:type="dxa"/>
          </w:tcPr>
          <w:p w14:paraId="2B22F423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BE04E3">
              <w:rPr>
                <w:sz w:val="22"/>
                <w:szCs w:val="22"/>
              </w:rPr>
              <w:t>.</w:t>
            </w:r>
          </w:p>
        </w:tc>
        <w:tc>
          <w:tcPr>
            <w:tcW w:w="2524" w:type="dxa"/>
          </w:tcPr>
          <w:p w14:paraId="76FCBB0D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276" w:type="dxa"/>
          </w:tcPr>
          <w:p w14:paraId="58A0E7D8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2FEB28B4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6B85560F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7543610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14:paraId="34EE32D1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31205DB5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41B7C42B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</w:tr>
      <w:tr w:rsidR="004971F7" w:rsidRPr="00727F3C" w14:paraId="2F7055B9" w14:textId="77777777" w:rsidTr="00DC21FF">
        <w:tc>
          <w:tcPr>
            <w:tcW w:w="3091" w:type="dxa"/>
            <w:gridSpan w:val="2"/>
          </w:tcPr>
          <w:p w14:paraId="4CF53DE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Всего по муниципальному проекту, в том числе: </w:t>
            </w:r>
          </w:p>
        </w:tc>
        <w:tc>
          <w:tcPr>
            <w:tcW w:w="1276" w:type="dxa"/>
          </w:tcPr>
          <w:p w14:paraId="77555CD3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10 309,30</w:t>
            </w:r>
          </w:p>
        </w:tc>
        <w:tc>
          <w:tcPr>
            <w:tcW w:w="1134" w:type="dxa"/>
          </w:tcPr>
          <w:p w14:paraId="20D6FF8B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10 309,3</w:t>
            </w:r>
          </w:p>
        </w:tc>
        <w:tc>
          <w:tcPr>
            <w:tcW w:w="1134" w:type="dxa"/>
          </w:tcPr>
          <w:p w14:paraId="731638C1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10 309,3</w:t>
            </w:r>
          </w:p>
          <w:p w14:paraId="368C4C55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593B6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10 309,3</w:t>
            </w:r>
          </w:p>
        </w:tc>
        <w:tc>
          <w:tcPr>
            <w:tcW w:w="879" w:type="dxa"/>
          </w:tcPr>
          <w:p w14:paraId="5D48FF83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47F32A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2EC750B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41 237,2</w:t>
            </w:r>
          </w:p>
        </w:tc>
      </w:tr>
      <w:tr w:rsidR="004971F7" w:rsidRPr="00727F3C" w14:paraId="2B6EBF7D" w14:textId="77777777" w:rsidTr="00DC21FF">
        <w:tc>
          <w:tcPr>
            <w:tcW w:w="3091" w:type="dxa"/>
            <w:gridSpan w:val="2"/>
          </w:tcPr>
          <w:p w14:paraId="03955A80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276" w:type="dxa"/>
          </w:tcPr>
          <w:p w14:paraId="13BD8E22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10 000,00</w:t>
            </w:r>
          </w:p>
        </w:tc>
        <w:tc>
          <w:tcPr>
            <w:tcW w:w="1134" w:type="dxa"/>
          </w:tcPr>
          <w:p w14:paraId="6A027994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E04E3">
              <w:rPr>
                <w:sz w:val="22"/>
                <w:szCs w:val="22"/>
              </w:rPr>
              <w:t>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7BFF0AB0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E04E3">
              <w:rPr>
                <w:sz w:val="22"/>
                <w:szCs w:val="22"/>
              </w:rPr>
              <w:t>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0249FFA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879" w:type="dxa"/>
          </w:tcPr>
          <w:p w14:paraId="6BE2152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B52E87D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6ADFA7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40 000,00</w:t>
            </w:r>
          </w:p>
        </w:tc>
      </w:tr>
      <w:tr w:rsidR="004971F7" w:rsidRPr="00727F3C" w14:paraId="5B83CCF5" w14:textId="77777777" w:rsidTr="00DC21FF">
        <w:tc>
          <w:tcPr>
            <w:tcW w:w="3091" w:type="dxa"/>
            <w:gridSpan w:val="2"/>
          </w:tcPr>
          <w:p w14:paraId="52B4D57B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 xml:space="preserve">бюджет муниципального образования </w:t>
            </w:r>
          </w:p>
        </w:tc>
        <w:tc>
          <w:tcPr>
            <w:tcW w:w="1276" w:type="dxa"/>
          </w:tcPr>
          <w:p w14:paraId="7E6EBCED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309,30</w:t>
            </w:r>
          </w:p>
        </w:tc>
        <w:tc>
          <w:tcPr>
            <w:tcW w:w="1134" w:type="dxa"/>
          </w:tcPr>
          <w:p w14:paraId="7952C9D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1134" w:type="dxa"/>
          </w:tcPr>
          <w:p w14:paraId="7816B6D7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1134" w:type="dxa"/>
          </w:tcPr>
          <w:p w14:paraId="1A713FAF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</w:t>
            </w:r>
          </w:p>
        </w:tc>
        <w:tc>
          <w:tcPr>
            <w:tcW w:w="879" w:type="dxa"/>
          </w:tcPr>
          <w:p w14:paraId="05A4CD82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E6C98CB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472E6FC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1 237,2</w:t>
            </w:r>
          </w:p>
        </w:tc>
      </w:tr>
      <w:tr w:rsidR="004971F7" w:rsidRPr="00727F3C" w14:paraId="4E12363B" w14:textId="77777777" w:rsidTr="00DC21FF">
        <w:tc>
          <w:tcPr>
            <w:tcW w:w="3091" w:type="dxa"/>
            <w:gridSpan w:val="2"/>
          </w:tcPr>
          <w:p w14:paraId="6A5AC9C3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276" w:type="dxa"/>
          </w:tcPr>
          <w:p w14:paraId="37FB3A39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3BF56444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0144A16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356B0F7A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14:paraId="673D7ADC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3C9F24F6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4059BF71" w14:textId="77777777" w:rsidR="004971F7" w:rsidRPr="00BE04E3" w:rsidRDefault="004971F7" w:rsidP="00117D5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</w:tr>
    </w:tbl>
    <w:p w14:paraId="2BB749A8" w14:textId="77777777" w:rsidR="004971F7" w:rsidRDefault="004971F7" w:rsidP="005049F9">
      <w:pPr>
        <w:suppressAutoHyphens/>
      </w:pPr>
    </w:p>
    <w:sectPr w:rsidR="004971F7" w:rsidSect="005049F9">
      <w:headerReference w:type="default" r:id="rId11"/>
      <w:footerReference w:type="first" r:id="rId12"/>
      <w:type w:val="continuous"/>
      <w:pgSz w:w="11906" w:h="16838"/>
      <w:pgMar w:top="1134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0A18" w14:textId="77777777" w:rsidR="00BA3209" w:rsidRDefault="00BA3209">
      <w:r>
        <w:separator/>
      </w:r>
    </w:p>
  </w:endnote>
  <w:endnote w:type="continuationSeparator" w:id="0">
    <w:p w14:paraId="38A82225" w14:textId="77777777" w:rsidR="00BA3209" w:rsidRDefault="00BA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2C032BD55EB6405EBD985EECB9C75652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7148" w14:textId="77777777" w:rsidR="00BA3209" w:rsidRDefault="00BA3209">
      <w:r>
        <w:separator/>
      </w:r>
    </w:p>
  </w:footnote>
  <w:footnote w:type="continuationSeparator" w:id="0">
    <w:p w14:paraId="417B0D0F" w14:textId="77777777" w:rsidR="00BA3209" w:rsidRDefault="00BA3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0D4D78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049F9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A35"/>
    <w:multiLevelType w:val="hybridMultilevel"/>
    <w:tmpl w:val="8C1EBC72"/>
    <w:lvl w:ilvl="0" w:tplc="E626E7C2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83538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5D18"/>
    <w:rsid w:val="00206CA4"/>
    <w:rsid w:val="00216060"/>
    <w:rsid w:val="00317724"/>
    <w:rsid w:val="00333F0B"/>
    <w:rsid w:val="00337D5D"/>
    <w:rsid w:val="003911E3"/>
    <w:rsid w:val="003C3E4D"/>
    <w:rsid w:val="00435DAE"/>
    <w:rsid w:val="00453A25"/>
    <w:rsid w:val="004971F7"/>
    <w:rsid w:val="004C2881"/>
    <w:rsid w:val="004E5AE2"/>
    <w:rsid w:val="00502266"/>
    <w:rsid w:val="005049F9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691D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A3209"/>
    <w:rsid w:val="00BD30A3"/>
    <w:rsid w:val="00BF00DF"/>
    <w:rsid w:val="00C13EBE"/>
    <w:rsid w:val="00C41956"/>
    <w:rsid w:val="00C8203B"/>
    <w:rsid w:val="00C86C57"/>
    <w:rsid w:val="00C923A6"/>
    <w:rsid w:val="00CD0931"/>
    <w:rsid w:val="00CD1F86"/>
    <w:rsid w:val="00D1048B"/>
    <w:rsid w:val="00D11F57"/>
    <w:rsid w:val="00D15934"/>
    <w:rsid w:val="00D20BF1"/>
    <w:rsid w:val="00D304BD"/>
    <w:rsid w:val="00D417AF"/>
    <w:rsid w:val="00D66824"/>
    <w:rsid w:val="00D948DD"/>
    <w:rsid w:val="00DC21FF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4971F7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4971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032BD55EB6405EBD985EECB9C756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1A7692-798A-443A-A797-8AA31BC5830C}"/>
      </w:docPartPr>
      <w:docPartBody>
        <w:p w:rsidR="00BC4478" w:rsidRDefault="007674F0" w:rsidP="007674F0">
          <w:pPr>
            <w:pStyle w:val="2C032BD55EB6405EBD985EECB9C7565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E334B"/>
    <w:rsid w:val="0030765B"/>
    <w:rsid w:val="00326921"/>
    <w:rsid w:val="00590674"/>
    <w:rsid w:val="006E27C7"/>
    <w:rsid w:val="007674F0"/>
    <w:rsid w:val="00822B8A"/>
    <w:rsid w:val="0098691D"/>
    <w:rsid w:val="00BC4478"/>
    <w:rsid w:val="00CD1F86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674F0"/>
  </w:style>
  <w:style w:type="paragraph" w:customStyle="1" w:styleId="2C032BD55EB6405EBD985EECB9C75652">
    <w:name w:val="2C032BD55EB6405EBD985EECB9C75652"/>
    <w:rsid w:val="007674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92F9E-3DDD-4528-84E2-90D910DF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2026-03-03T03:10:00Z</cp:lastPrinted>
  <dcterms:created xsi:type="dcterms:W3CDTF">2016-04-18T22:59:00Z</dcterms:created>
  <dcterms:modified xsi:type="dcterms:W3CDTF">2026-03-03T03:10:00Z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